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F9F8" w14:textId="21809E86" w:rsidR="00654774" w:rsidRDefault="00BF3B8F" w:rsidP="00BC068D">
      <w:pPr>
        <w:pStyle w:val="Textoindependiente"/>
        <w:spacing w:before="82"/>
        <w:ind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 w:rsidR="00AC6A77">
        <w:rPr>
          <w:spacing w:val="-3"/>
        </w:rPr>
        <w:t>3</w:t>
      </w:r>
    </w:p>
    <w:p w14:paraId="4B75A9F1" w14:textId="77777777" w:rsidR="00BC068D" w:rsidRDefault="00BF3B8F" w:rsidP="00BC068D">
      <w:pPr>
        <w:pStyle w:val="Textoindependiente"/>
        <w:spacing w:before="55"/>
        <w:ind w:right="759"/>
        <w:jc w:val="center"/>
        <w:rPr>
          <w:spacing w:val="-3"/>
        </w:rPr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</w:t>
      </w:r>
      <w:r w:rsidR="005B53D8">
        <w:rPr>
          <w:spacing w:val="-3"/>
        </w:rPr>
        <w:t xml:space="preserve">os </w:t>
      </w:r>
    </w:p>
    <w:p w14:paraId="764686FD" w14:textId="7C056B5F" w:rsidR="00365D53" w:rsidRDefault="00BF3B8F" w:rsidP="00BC068D">
      <w:pPr>
        <w:pStyle w:val="Textoindependiente"/>
        <w:spacing w:before="55"/>
        <w:ind w:right="759"/>
        <w:jc w:val="center"/>
      </w:pPr>
      <w:r>
        <w:t>No.4162.010.26.1.</w:t>
      </w:r>
      <w:r w:rsidR="00B42AB8">
        <w:t>09</w:t>
      </w:r>
      <w:r w:rsidR="00347E1D">
        <w:t>77</w:t>
      </w:r>
      <w:r>
        <w:t>-2025.</w:t>
      </w:r>
    </w:p>
    <w:p w14:paraId="10B4CC8C" w14:textId="2025740B" w:rsidR="00654774" w:rsidRDefault="00BF3B8F" w:rsidP="00BC068D">
      <w:pPr>
        <w:pStyle w:val="Textoindependiente"/>
        <w:spacing w:before="55"/>
        <w:ind w:right="759"/>
        <w:jc w:val="center"/>
        <w:rPr>
          <w:spacing w:val="-3"/>
        </w:rPr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685425">
        <w:rPr>
          <w:spacing w:val="-3"/>
        </w:rPr>
        <w:t>2</w:t>
      </w:r>
      <w:r w:rsidR="00AC6A77">
        <w:rPr>
          <w:spacing w:val="-3"/>
        </w:rPr>
        <w:t>5</w:t>
      </w:r>
      <w:r>
        <w:rPr>
          <w:spacing w:val="-3"/>
        </w:rPr>
        <w:t>/0</w:t>
      </w:r>
      <w:r w:rsidR="00AC6A77">
        <w:rPr>
          <w:spacing w:val="-3"/>
        </w:rPr>
        <w:t>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67083C9A" w14:textId="77777777" w:rsidR="002E43AD" w:rsidRPr="00365D53" w:rsidRDefault="002E43AD" w:rsidP="00365D53">
      <w:pPr>
        <w:pStyle w:val="Textoindependiente"/>
        <w:spacing w:before="55" w:line="276" w:lineRule="auto"/>
        <w:ind w:right="759"/>
        <w:jc w:val="center"/>
      </w:pPr>
    </w:p>
    <w:p w14:paraId="0317DFD8" w14:textId="77777777" w:rsidR="00654774" w:rsidRDefault="00654774" w:rsidP="00185B2C">
      <w:pPr>
        <w:pStyle w:val="Textoindependiente"/>
        <w:spacing w:before="5"/>
        <w:jc w:val="both"/>
        <w:rPr>
          <w:sz w:val="19"/>
        </w:rPr>
      </w:pPr>
    </w:p>
    <w:p w14:paraId="67AF01D1" w14:textId="028C9B8D" w:rsidR="00BF3B8F" w:rsidRPr="00BF3B8F" w:rsidRDefault="00BF3B8F" w:rsidP="00185B2C">
      <w:pPr>
        <w:pStyle w:val="Textoindependiente"/>
        <w:ind w:right="-92"/>
        <w:jc w:val="both"/>
        <w:rPr>
          <w:color w:val="FF0000"/>
        </w:rPr>
      </w:pPr>
      <w:r>
        <w:t xml:space="preserve">CONTRATISTA: </w:t>
      </w:r>
      <w:r w:rsidR="00F93BB3">
        <w:t>JOHN EVER QUIÑONES DAJONES</w:t>
      </w:r>
    </w:p>
    <w:p w14:paraId="25430C76" w14:textId="3858B566" w:rsidR="00E62F36" w:rsidRDefault="00BF3B8F" w:rsidP="00E62F36">
      <w:pPr>
        <w:pStyle w:val="Textoindependiente"/>
        <w:ind w:right="71"/>
        <w:jc w:val="both"/>
        <w:rPr>
          <w:spacing w:val="-58"/>
        </w:rPr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 w:rsidR="005A7752">
        <w:t>SUB</w:t>
      </w:r>
      <w:r w:rsidR="006B4610">
        <w:t xml:space="preserve"> SECRETARÍA </w:t>
      </w:r>
      <w:r w:rsidR="005B53D8">
        <w:rPr>
          <w:spacing w:val="-14"/>
        </w:rPr>
        <w:t>D</w:t>
      </w:r>
      <w:r>
        <w:t>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</w:p>
    <w:p w14:paraId="45F311CC" w14:textId="6102033C" w:rsidR="00654774" w:rsidRDefault="00BF3B8F" w:rsidP="00E62F36">
      <w:pPr>
        <w:pStyle w:val="Textoindependiente"/>
        <w:ind w:right="71"/>
        <w:jc w:val="both"/>
      </w:pP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 w:rsidP="00185B2C">
      <w:pPr>
        <w:pStyle w:val="Textoindependiente"/>
        <w:spacing w:before="3"/>
        <w:jc w:val="both"/>
        <w:rPr>
          <w:sz w:val="20"/>
        </w:rPr>
      </w:pPr>
    </w:p>
    <w:p w14:paraId="30AD041C" w14:textId="693E5FC4" w:rsidR="00654774" w:rsidRDefault="00BF3B8F" w:rsidP="00185B2C">
      <w:pPr>
        <w:pStyle w:val="Textoindependiente"/>
        <w:spacing w:line="252" w:lineRule="exact"/>
        <w:ind w:right="71"/>
        <w:jc w:val="both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 w:rsidR="00185B2C"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  <w:r w:rsidR="00185B2C">
        <w:t xml:space="preserve"> </w:t>
      </w: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5A7752">
        <w:t>FOMENTO</w:t>
      </w:r>
      <w:r w:rsidR="005A7752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B42AB8">
        <w:t>09</w:t>
      </w:r>
      <w:r w:rsidR="00F93BB3">
        <w:t>77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77777777" w:rsidR="00654774" w:rsidRDefault="00654774" w:rsidP="00185B2C">
      <w:pPr>
        <w:pStyle w:val="Textoindependiente"/>
        <w:spacing w:before="2"/>
        <w:jc w:val="both"/>
        <w:rPr>
          <w:sz w:val="23"/>
        </w:rPr>
      </w:pPr>
    </w:p>
    <w:p w14:paraId="65042517" w14:textId="1A1B82F3" w:rsidR="00654774" w:rsidRDefault="00BF3B8F" w:rsidP="00185B2C">
      <w:pPr>
        <w:pStyle w:val="Textoindependiente"/>
        <w:jc w:val="both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AC6A77">
        <w:rPr>
          <w:spacing w:val="-5"/>
        </w:rPr>
        <w:t>tres</w:t>
      </w:r>
      <w:r>
        <w:rPr>
          <w:spacing w:val="-5"/>
        </w:rPr>
        <w:t>:</w:t>
      </w:r>
    </w:p>
    <w:p w14:paraId="71B8C193" w14:textId="77777777" w:rsidR="00B42AB8" w:rsidRDefault="00B42AB8" w:rsidP="00185B2C">
      <w:pPr>
        <w:pStyle w:val="Textoindependiente"/>
        <w:jc w:val="both"/>
        <w:rPr>
          <w:spacing w:val="-5"/>
        </w:rPr>
      </w:pPr>
    </w:p>
    <w:p w14:paraId="18445373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10421B20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1.Elaborar las acciones y planes de intervención relacionados con las estrategias del proyecto y el desarrollo técnico de las actividades del mismo.</w:t>
      </w:r>
    </w:p>
    <w:p w14:paraId="531764E1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4385E5CD" w14:textId="48054826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- </w:t>
      </w:r>
      <w:r w:rsidR="00441521" w:rsidRPr="00AC6A77">
        <w:rPr>
          <w:rFonts w:ascii="Arial" w:eastAsiaTheme="minorHAnsi" w:hAnsi="Arial" w:cs="Arial"/>
          <w:sz w:val="24"/>
          <w:szCs w:val="24"/>
          <w:lang w:val="es-CO"/>
        </w:rPr>
        <w:t>particip</w:t>
      </w:r>
      <w:r w:rsidR="00441521">
        <w:rPr>
          <w:rFonts w:ascii="Arial" w:eastAsiaTheme="minorHAnsi" w:hAnsi="Arial" w:cs="Arial"/>
          <w:sz w:val="24"/>
          <w:szCs w:val="24"/>
          <w:lang w:val="es-CO"/>
        </w:rPr>
        <w:t>é</w:t>
      </w:r>
      <w:r w:rsidR="00441521"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 de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 la mesa de trabajo con su grupo de monitores retroalimentando información en temas de gran relevancia como impacto a los </w:t>
      </w:r>
      <w:r w:rsidR="00441521" w:rsidRPr="00AC6A77">
        <w:rPr>
          <w:rFonts w:ascii="Arial" w:eastAsiaTheme="minorHAnsi" w:hAnsi="Arial" w:cs="Arial"/>
          <w:sz w:val="24"/>
          <w:szCs w:val="24"/>
          <w:lang w:val="es-CO"/>
        </w:rPr>
        <w:t>grupos, formatos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>, usuarios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 en sider y cuentas de cobro.</w:t>
      </w:r>
    </w:p>
    <w:p w14:paraId="02CDD00E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CB34FC0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76074819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1065E5A4" w14:textId="06E2262C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- visit</w:t>
      </w:r>
      <w:r>
        <w:rPr>
          <w:rFonts w:ascii="Arial" w:eastAsiaTheme="minorHAnsi" w:hAnsi="Arial" w:cs="Arial"/>
          <w:sz w:val="24"/>
          <w:szCs w:val="24"/>
          <w:lang w:val="es-CO"/>
        </w:rPr>
        <w:t>é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   monitores en las comunas a cargo haciendo seguimiento y control de las actividades en campo.</w:t>
      </w:r>
    </w:p>
    <w:p w14:paraId="3027701D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7404D077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3.Elaborar las actividades de carácter misional de la secretaría de Deporte y Recreación, tendientes a enriquecer la ejecución del programa.</w:t>
      </w:r>
    </w:p>
    <w:p w14:paraId="77BE4D74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5AAE4E74" w14:textId="5495FFF4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- particip</w:t>
      </w:r>
      <w:r>
        <w:rPr>
          <w:rFonts w:ascii="Arial" w:eastAsiaTheme="minorHAnsi" w:hAnsi="Arial" w:cs="Arial"/>
          <w:sz w:val="24"/>
          <w:szCs w:val="24"/>
          <w:lang w:val="es-CO"/>
        </w:rPr>
        <w:t>é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 de la carrera de atletismo de la 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>alegría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 en apoyo logístico y misional en representación del programa Activamente</w:t>
      </w:r>
    </w:p>
    <w:p w14:paraId="6C04A6F5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985F7A6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737A4B7B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4.Gestionar el cumplimiento de las actividades en el desarrollo del sistema de gestión de calidad, el sistema de gestión ambiental y el sistema de gestión de seguridad y salud en el trabajo.</w:t>
      </w:r>
    </w:p>
    <w:p w14:paraId="35AEA605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823DCDF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62DCFC53" w14:textId="3D3B124D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- cre</w:t>
      </w:r>
      <w:r>
        <w:rPr>
          <w:rFonts w:ascii="Arial" w:eastAsiaTheme="minorHAnsi" w:hAnsi="Arial" w:cs="Arial"/>
          <w:sz w:val="24"/>
          <w:szCs w:val="24"/>
          <w:lang w:val="es-CO"/>
        </w:rPr>
        <w:t>é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 los grupos en el sider para que posteriormente los monitores ingresen los usuarios y poder llevar un control estadístico de los usuarios por comunas.</w:t>
      </w:r>
    </w:p>
    <w:p w14:paraId="52C8E786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066E4B0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65FE1B9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5.Las demás desarrolladas en el objeto contractual.</w:t>
      </w:r>
    </w:p>
    <w:p w14:paraId="27632903" w14:textId="77777777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2291FC9" w14:textId="2CCA343D" w:rsidR="00AC6A77" w:rsidRPr="00AC6A77" w:rsidRDefault="00AC6A77" w:rsidP="00AC6A77">
      <w:pPr>
        <w:pStyle w:val="Textoindependiente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AC6A77">
        <w:rPr>
          <w:rFonts w:ascii="Arial" w:eastAsiaTheme="minorHAnsi" w:hAnsi="Arial" w:cs="Arial"/>
          <w:sz w:val="24"/>
          <w:szCs w:val="24"/>
          <w:lang w:val="es-CO"/>
        </w:rPr>
        <w:t>- particip</w:t>
      </w:r>
      <w:r>
        <w:rPr>
          <w:rFonts w:ascii="Arial" w:eastAsiaTheme="minorHAnsi" w:hAnsi="Arial" w:cs="Arial"/>
          <w:sz w:val="24"/>
          <w:szCs w:val="24"/>
          <w:lang w:val="es-CO"/>
        </w:rPr>
        <w:t>é</w:t>
      </w:r>
      <w:r w:rsidRPr="00AC6A77">
        <w:rPr>
          <w:rFonts w:ascii="Arial" w:eastAsiaTheme="minorHAnsi" w:hAnsi="Arial" w:cs="Arial"/>
          <w:sz w:val="24"/>
          <w:szCs w:val="24"/>
          <w:lang w:val="es-CO"/>
        </w:rPr>
        <w:t xml:space="preserve"> de la mesa de trabajo con la líder de la mesa de la comuna 2 y las líderes de los grupos impactados socializando el programa Activamente, escuchándolos y haciendo acuerdos a beneficio de ellos.</w:t>
      </w:r>
    </w:p>
    <w:p w14:paraId="74AF5E57" w14:textId="77777777" w:rsidR="005572AC" w:rsidRDefault="005572AC" w:rsidP="00185B2C">
      <w:pPr>
        <w:pStyle w:val="Textoindependiente"/>
        <w:jc w:val="both"/>
      </w:pPr>
    </w:p>
    <w:p w14:paraId="59C94AB3" w14:textId="77777777" w:rsidR="005572AC" w:rsidRDefault="005572AC" w:rsidP="00185B2C">
      <w:pPr>
        <w:pStyle w:val="Textoindependiente"/>
        <w:jc w:val="both"/>
      </w:pPr>
    </w:p>
    <w:p w14:paraId="28C9A9CF" w14:textId="77777777" w:rsidR="00654774" w:rsidRDefault="00BF3B8F" w:rsidP="00185B2C">
      <w:pPr>
        <w:pStyle w:val="Textoindependiente"/>
        <w:spacing w:line="252" w:lineRule="exact"/>
        <w:jc w:val="both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7777777" w:rsidR="00654774" w:rsidRDefault="00BF3B8F" w:rsidP="00185B2C">
      <w:pPr>
        <w:pStyle w:val="Textoindependiente"/>
        <w:spacing w:line="252" w:lineRule="exact"/>
        <w:jc w:val="both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7C7DC1F0" w14:textId="77777777" w:rsidR="00654774" w:rsidRDefault="00654774" w:rsidP="00185B2C">
      <w:pPr>
        <w:pStyle w:val="Textoindependiente"/>
        <w:spacing w:before="2"/>
        <w:jc w:val="both"/>
      </w:pPr>
    </w:p>
    <w:p w14:paraId="56E88524" w14:textId="15B17139" w:rsidR="00654774" w:rsidRDefault="00002842" w:rsidP="00185B2C">
      <w:pPr>
        <w:pStyle w:val="Textoindependiente"/>
        <w:jc w:val="both"/>
        <w:rPr>
          <w:sz w:val="20"/>
        </w:rPr>
      </w:pPr>
      <w:r>
        <w:t>LINK</w:t>
      </w:r>
    </w:p>
    <w:p w14:paraId="3691B6B0" w14:textId="77777777" w:rsidR="007B3F86" w:rsidRDefault="007B3F86" w:rsidP="00185B2C">
      <w:pPr>
        <w:pStyle w:val="Textoindependiente"/>
        <w:spacing w:before="3"/>
        <w:jc w:val="both"/>
      </w:pPr>
      <w:hyperlink r:id="rId5" w:history="1">
        <w:r w:rsidRPr="00F718FE">
          <w:rPr>
            <w:rStyle w:val="Hipervnculo"/>
          </w:rPr>
          <w:t>https://drive.google.com/drive/folders/1GZqa4fYRzCrdo-H1_3QVYNGvgbhcW01Q</w:t>
        </w:r>
      </w:hyperlink>
    </w:p>
    <w:p w14:paraId="0163F66F" w14:textId="6995BF40" w:rsidR="007B3F86" w:rsidRDefault="007B3F86" w:rsidP="00185B2C">
      <w:pPr>
        <w:pStyle w:val="Textoindependiente"/>
        <w:spacing w:before="3"/>
        <w:jc w:val="both"/>
      </w:pPr>
    </w:p>
    <w:p w14:paraId="3CF617DF" w14:textId="2AEA4145" w:rsidR="007B3F86" w:rsidRDefault="007B3F86" w:rsidP="00185B2C">
      <w:pPr>
        <w:pStyle w:val="Textoindependiente"/>
        <w:spacing w:before="3"/>
        <w:jc w:val="both"/>
      </w:pPr>
      <w:r>
        <w:rPr>
          <w:noProof/>
          <w:lang w:val="es-CO" w:eastAsia="es-CO"/>
        </w:rPr>
        <w:drawing>
          <wp:anchor distT="0" distB="0" distL="114300" distR="114300" simplePos="0" relativeHeight="251657216" behindDoc="1" locked="0" layoutInCell="1" allowOverlap="1" wp14:anchorId="31DC135F" wp14:editId="77D6AC09">
            <wp:simplePos x="0" y="0"/>
            <wp:positionH relativeFrom="margin">
              <wp:align>center</wp:align>
            </wp:positionH>
            <wp:positionV relativeFrom="paragraph">
              <wp:posOffset>53096</wp:posOffset>
            </wp:positionV>
            <wp:extent cx="1485900" cy="847725"/>
            <wp:effectExtent l="0" t="0" r="0" b="9525"/>
            <wp:wrapNone/>
            <wp:docPr id="15361639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3E5F97" w14:textId="45AA2214" w:rsidR="00654774" w:rsidRDefault="00654774" w:rsidP="00185B2C">
      <w:pPr>
        <w:pStyle w:val="Textoindependiente"/>
        <w:spacing w:before="3"/>
        <w:jc w:val="both"/>
        <w:rPr>
          <w:sz w:val="26"/>
        </w:rPr>
      </w:pPr>
    </w:p>
    <w:p w14:paraId="005E3066" w14:textId="418AC551" w:rsidR="0027079F" w:rsidRDefault="0027079F" w:rsidP="00185B2C">
      <w:pPr>
        <w:pStyle w:val="Textoindependiente"/>
        <w:spacing w:before="3"/>
        <w:jc w:val="both"/>
        <w:rPr>
          <w:sz w:val="26"/>
        </w:rPr>
      </w:pPr>
    </w:p>
    <w:p w14:paraId="3FBB47B5" w14:textId="1E214819" w:rsidR="0027079F" w:rsidRDefault="0027079F" w:rsidP="00185B2C">
      <w:pPr>
        <w:pStyle w:val="Textoindependiente"/>
        <w:spacing w:before="3"/>
        <w:jc w:val="both"/>
        <w:rPr>
          <w:sz w:val="26"/>
        </w:rPr>
      </w:pPr>
    </w:p>
    <w:p w14:paraId="2F765CFC" w14:textId="77777777" w:rsidR="0027079F" w:rsidRDefault="0027079F" w:rsidP="00185B2C">
      <w:pPr>
        <w:pStyle w:val="Textoindependiente"/>
        <w:spacing w:before="3"/>
        <w:jc w:val="both"/>
        <w:rPr>
          <w:sz w:val="26"/>
        </w:rPr>
      </w:pPr>
    </w:p>
    <w:p w14:paraId="485C5B82" w14:textId="04854D35" w:rsidR="0027079F" w:rsidRDefault="00F93BB3" w:rsidP="0027079F">
      <w:pPr>
        <w:pStyle w:val="Textoindependiente"/>
        <w:spacing w:before="3"/>
        <w:jc w:val="center"/>
        <w:rPr>
          <w:u w:val="single"/>
        </w:rPr>
      </w:pPr>
      <w:r>
        <w:rPr>
          <w:u w:val="single"/>
        </w:rPr>
        <w:t xml:space="preserve"> JOHN EVER QUIÑONES DAJONES</w:t>
      </w:r>
    </w:p>
    <w:p w14:paraId="7C81AC40" w14:textId="527931E4" w:rsidR="005B53D8" w:rsidRPr="005B53D8" w:rsidRDefault="005B53D8" w:rsidP="0027079F">
      <w:pPr>
        <w:pStyle w:val="Textoindependiente"/>
        <w:spacing w:before="3"/>
        <w:jc w:val="center"/>
      </w:pPr>
      <w:r w:rsidRPr="005B53D8">
        <w:t>CC</w:t>
      </w:r>
      <w:r>
        <w:t xml:space="preserve"> </w:t>
      </w:r>
      <w:r w:rsidR="00B45314">
        <w:t>6.136.585</w:t>
      </w:r>
    </w:p>
    <w:p w14:paraId="55E60B55" w14:textId="03D62AD4" w:rsidR="00654774" w:rsidRPr="00BF3B8F" w:rsidRDefault="00654774" w:rsidP="005B53D8">
      <w:pPr>
        <w:pStyle w:val="Textoindependiente"/>
        <w:spacing w:before="93" w:line="326" w:lineRule="auto"/>
        <w:ind w:right="3545"/>
        <w:jc w:val="both"/>
        <w:rPr>
          <w:color w:val="FF0000"/>
        </w:rPr>
      </w:pPr>
    </w:p>
    <w:sectPr w:rsidR="00654774" w:rsidRPr="00BF3B8F" w:rsidSect="005A7752">
      <w:pgSz w:w="12120" w:h="15720"/>
      <w:pgMar w:top="1701" w:right="170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B304EFA"/>
    <w:multiLevelType w:val="hybridMultilevel"/>
    <w:tmpl w:val="4E3002D8"/>
    <w:lvl w:ilvl="0" w:tplc="240A000F">
      <w:start w:val="1"/>
      <w:numFmt w:val="decimal"/>
      <w:lvlText w:val="%1."/>
      <w:lvlJc w:val="left"/>
      <w:pPr>
        <w:ind w:left="1314" w:hanging="360"/>
      </w:pPr>
    </w:lvl>
    <w:lvl w:ilvl="1" w:tplc="240A0019" w:tentative="1">
      <w:start w:val="1"/>
      <w:numFmt w:val="lowerLetter"/>
      <w:lvlText w:val="%2."/>
      <w:lvlJc w:val="left"/>
      <w:pPr>
        <w:ind w:left="2034" w:hanging="360"/>
      </w:pPr>
    </w:lvl>
    <w:lvl w:ilvl="2" w:tplc="240A001B" w:tentative="1">
      <w:start w:val="1"/>
      <w:numFmt w:val="lowerRoman"/>
      <w:lvlText w:val="%3."/>
      <w:lvlJc w:val="right"/>
      <w:pPr>
        <w:ind w:left="2754" w:hanging="180"/>
      </w:pPr>
    </w:lvl>
    <w:lvl w:ilvl="3" w:tplc="240A000F" w:tentative="1">
      <w:start w:val="1"/>
      <w:numFmt w:val="decimal"/>
      <w:lvlText w:val="%4."/>
      <w:lvlJc w:val="left"/>
      <w:pPr>
        <w:ind w:left="3474" w:hanging="360"/>
      </w:pPr>
    </w:lvl>
    <w:lvl w:ilvl="4" w:tplc="240A0019" w:tentative="1">
      <w:start w:val="1"/>
      <w:numFmt w:val="lowerLetter"/>
      <w:lvlText w:val="%5."/>
      <w:lvlJc w:val="left"/>
      <w:pPr>
        <w:ind w:left="4194" w:hanging="360"/>
      </w:pPr>
    </w:lvl>
    <w:lvl w:ilvl="5" w:tplc="240A001B" w:tentative="1">
      <w:start w:val="1"/>
      <w:numFmt w:val="lowerRoman"/>
      <w:lvlText w:val="%6."/>
      <w:lvlJc w:val="right"/>
      <w:pPr>
        <w:ind w:left="4914" w:hanging="180"/>
      </w:pPr>
    </w:lvl>
    <w:lvl w:ilvl="6" w:tplc="240A000F" w:tentative="1">
      <w:start w:val="1"/>
      <w:numFmt w:val="decimal"/>
      <w:lvlText w:val="%7."/>
      <w:lvlJc w:val="left"/>
      <w:pPr>
        <w:ind w:left="5634" w:hanging="360"/>
      </w:pPr>
    </w:lvl>
    <w:lvl w:ilvl="7" w:tplc="240A0019" w:tentative="1">
      <w:start w:val="1"/>
      <w:numFmt w:val="lowerLetter"/>
      <w:lvlText w:val="%8."/>
      <w:lvlJc w:val="left"/>
      <w:pPr>
        <w:ind w:left="6354" w:hanging="360"/>
      </w:pPr>
    </w:lvl>
    <w:lvl w:ilvl="8" w:tplc="240A001B" w:tentative="1">
      <w:start w:val="1"/>
      <w:numFmt w:val="lowerRoman"/>
      <w:lvlText w:val="%9."/>
      <w:lvlJc w:val="right"/>
      <w:pPr>
        <w:ind w:left="7074" w:hanging="180"/>
      </w:pPr>
    </w:lvl>
  </w:abstractNum>
  <w:abstractNum w:abstractNumId="2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EE800DF"/>
    <w:multiLevelType w:val="hybridMultilevel"/>
    <w:tmpl w:val="647687A8"/>
    <w:lvl w:ilvl="0" w:tplc="CB843C86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483823">
    <w:abstractNumId w:val="0"/>
  </w:num>
  <w:num w:numId="2" w16cid:durableId="405808345">
    <w:abstractNumId w:val="4"/>
  </w:num>
  <w:num w:numId="3" w16cid:durableId="291131062">
    <w:abstractNumId w:val="1"/>
  </w:num>
  <w:num w:numId="4" w16cid:durableId="333193489">
    <w:abstractNumId w:val="3"/>
  </w:num>
  <w:num w:numId="5" w16cid:durableId="86095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774"/>
    <w:rsid w:val="00002842"/>
    <w:rsid w:val="00017CF0"/>
    <w:rsid w:val="00185B2C"/>
    <w:rsid w:val="001A4F14"/>
    <w:rsid w:val="001F3BAA"/>
    <w:rsid w:val="0027079F"/>
    <w:rsid w:val="002E43AD"/>
    <w:rsid w:val="00347E1D"/>
    <w:rsid w:val="00365D53"/>
    <w:rsid w:val="003B7F9B"/>
    <w:rsid w:val="00441521"/>
    <w:rsid w:val="00462A34"/>
    <w:rsid w:val="005572AC"/>
    <w:rsid w:val="005A7752"/>
    <w:rsid w:val="005B53D8"/>
    <w:rsid w:val="005C0613"/>
    <w:rsid w:val="00654774"/>
    <w:rsid w:val="00685425"/>
    <w:rsid w:val="006B4610"/>
    <w:rsid w:val="00717C1F"/>
    <w:rsid w:val="007238A5"/>
    <w:rsid w:val="007B3F86"/>
    <w:rsid w:val="0087548A"/>
    <w:rsid w:val="008A44F5"/>
    <w:rsid w:val="00A11FCD"/>
    <w:rsid w:val="00AC6A77"/>
    <w:rsid w:val="00B004AA"/>
    <w:rsid w:val="00B40276"/>
    <w:rsid w:val="00B42AB8"/>
    <w:rsid w:val="00B45314"/>
    <w:rsid w:val="00BC068D"/>
    <w:rsid w:val="00BE6C62"/>
    <w:rsid w:val="00BF3B8F"/>
    <w:rsid w:val="00CF01D1"/>
    <w:rsid w:val="00E62F36"/>
    <w:rsid w:val="00F9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2707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GZqa4fYRzCrdo-H1_3QVYNGvgbhcW01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SION MULTISERVICIOS2</dc:creator>
  <cp:lastModifiedBy>ayda patricia guerrero ramirez</cp:lastModifiedBy>
  <cp:revision>5</cp:revision>
  <dcterms:created xsi:type="dcterms:W3CDTF">2025-04-05T03:26:00Z</dcterms:created>
  <dcterms:modified xsi:type="dcterms:W3CDTF">2025-04-05T03:35:00Z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